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B77" w:rsidRPr="001C481C" w:rsidRDefault="00D13B77" w:rsidP="001C48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81C">
        <w:rPr>
          <w:rFonts w:ascii="Times New Roman" w:hAnsi="Times New Roman" w:cs="Times New Roman"/>
          <w:b/>
          <w:sz w:val="28"/>
          <w:szCs w:val="28"/>
        </w:rPr>
        <w:t>Цели,</w:t>
      </w:r>
      <w:r w:rsidRPr="001C481C">
        <w:rPr>
          <w:rFonts w:ascii="Times New Roman" w:hAnsi="Times New Roman" w:cs="Times New Roman"/>
          <w:sz w:val="28"/>
          <w:szCs w:val="28"/>
        </w:rPr>
        <w:t xml:space="preserve"> обозначенные в федеральном компоненте Государственного стандарта по учебному предмету «Информатика и ИКТ» для учащихся основной школы:</w:t>
      </w:r>
    </w:p>
    <w:p w:rsidR="00D13B77" w:rsidRPr="001C481C" w:rsidRDefault="00D13B77" w:rsidP="001C48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81C">
        <w:rPr>
          <w:rFonts w:ascii="Times New Roman" w:hAnsi="Times New Roman" w:cs="Times New Roman"/>
          <w:sz w:val="28"/>
          <w:szCs w:val="28"/>
        </w:rPr>
        <w:t>Освоение  знаний, составляющих основу научных представлений об информации, информационных процессах, системах, технологиях и моделях.</w:t>
      </w:r>
    </w:p>
    <w:p w:rsidR="00D13B77" w:rsidRPr="001C481C" w:rsidRDefault="00D13B77" w:rsidP="001C48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81C">
        <w:rPr>
          <w:rFonts w:ascii="Times New Roman" w:hAnsi="Times New Roman" w:cs="Times New Roman"/>
          <w:sz w:val="28"/>
          <w:szCs w:val="28"/>
        </w:rPr>
        <w:t>Овладение умениями работать с различными видами информации с помощью компьютера и других средств ИКТ, организовывать собственную информационную деятельность и планировать ее результаты.</w:t>
      </w:r>
    </w:p>
    <w:p w:rsidR="00D13B77" w:rsidRPr="001C481C" w:rsidRDefault="00D13B77" w:rsidP="001C48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81C">
        <w:rPr>
          <w:rFonts w:ascii="Times New Roman" w:hAnsi="Times New Roman" w:cs="Times New Roman"/>
          <w:sz w:val="28"/>
          <w:szCs w:val="28"/>
        </w:rPr>
        <w:t>Развитие познавательных интересов, интеллектуальных и творческих способностей средствами ИКТ.</w:t>
      </w:r>
    </w:p>
    <w:p w:rsidR="00D13B77" w:rsidRPr="001C481C" w:rsidRDefault="00D13B77" w:rsidP="001C48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81C">
        <w:rPr>
          <w:rFonts w:ascii="Times New Roman" w:hAnsi="Times New Roman" w:cs="Times New Roman"/>
          <w:sz w:val="28"/>
          <w:szCs w:val="28"/>
        </w:rPr>
        <w:t>Воспитание ответственного отношения к информации с учетом правовых и этических аспектов ее распространения, способности избирательного отношения к полученной информации.</w:t>
      </w:r>
    </w:p>
    <w:p w:rsidR="00D13B77" w:rsidRPr="001C481C" w:rsidRDefault="00D13B77" w:rsidP="001C48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81C">
        <w:rPr>
          <w:rFonts w:ascii="Times New Roman" w:hAnsi="Times New Roman" w:cs="Times New Roman"/>
          <w:sz w:val="28"/>
          <w:szCs w:val="28"/>
        </w:rPr>
        <w:t>выработка навыков применения средств ИКТ в повседневной жизни, при выполнении 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D13B77" w:rsidRPr="001C481C" w:rsidRDefault="00D13B77" w:rsidP="001C48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13B77" w:rsidRPr="001C481C" w:rsidRDefault="00D13B77" w:rsidP="001C481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481C">
        <w:rPr>
          <w:rFonts w:ascii="Times New Roman" w:hAnsi="Times New Roman" w:cs="Times New Roman"/>
          <w:b/>
          <w:sz w:val="28"/>
          <w:szCs w:val="28"/>
        </w:rPr>
        <w:t>Цели обучения:</w:t>
      </w:r>
    </w:p>
    <w:p w:rsidR="00D13B77" w:rsidRPr="001C481C" w:rsidRDefault="00D13B77" w:rsidP="001C48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81C">
        <w:rPr>
          <w:rFonts w:ascii="Times New Roman" w:hAnsi="Times New Roman" w:cs="Times New Roman"/>
          <w:sz w:val="28"/>
          <w:szCs w:val="28"/>
        </w:rPr>
        <w:t xml:space="preserve"> - расширение знаний об объектах и их информационных моделях на уровне системы;</w:t>
      </w:r>
    </w:p>
    <w:p w:rsidR="00D13B77" w:rsidRPr="001C481C" w:rsidRDefault="00D13B77" w:rsidP="001C48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81C">
        <w:rPr>
          <w:rFonts w:ascii="Times New Roman" w:hAnsi="Times New Roman" w:cs="Times New Roman"/>
          <w:sz w:val="28"/>
          <w:szCs w:val="28"/>
        </w:rPr>
        <w:t>- обучение технологии моделирования в графическом редакторе и текстовом процессоре на основе решения задач из разных предметных областей;</w:t>
      </w:r>
    </w:p>
    <w:p w:rsidR="00D13B77" w:rsidRPr="001C481C" w:rsidRDefault="00D13B77" w:rsidP="001C48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81C">
        <w:rPr>
          <w:rFonts w:ascii="Times New Roman" w:hAnsi="Times New Roman" w:cs="Times New Roman"/>
          <w:sz w:val="28"/>
          <w:szCs w:val="28"/>
        </w:rPr>
        <w:t xml:space="preserve"> - развитие у  учащихся исследовательских умений в процессе моделирования;</w:t>
      </w:r>
    </w:p>
    <w:p w:rsidR="00D13B77" w:rsidRPr="001C481C" w:rsidRDefault="00D13B77" w:rsidP="001C48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81C">
        <w:rPr>
          <w:rFonts w:ascii="Times New Roman" w:hAnsi="Times New Roman" w:cs="Times New Roman"/>
          <w:sz w:val="28"/>
          <w:szCs w:val="28"/>
        </w:rPr>
        <w:t>- освоение алгебры логики, работа с таблицами истинности и логическими выражениями</w:t>
      </w:r>
    </w:p>
    <w:p w:rsidR="00D13B77" w:rsidRPr="001C481C" w:rsidRDefault="00D13B77" w:rsidP="001C48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81C">
        <w:rPr>
          <w:rFonts w:ascii="Times New Roman" w:hAnsi="Times New Roman" w:cs="Times New Roman"/>
          <w:sz w:val="28"/>
          <w:szCs w:val="28"/>
        </w:rPr>
        <w:t>- освоение технологии работы в системе управления базой данных.</w:t>
      </w:r>
    </w:p>
    <w:p w:rsidR="003E2A44" w:rsidRDefault="003E2A44"/>
    <w:sectPr w:rsidR="003E2A44" w:rsidSect="003E2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B77"/>
    <w:rsid w:val="00162B15"/>
    <w:rsid w:val="001C481C"/>
    <w:rsid w:val="003E2A44"/>
    <w:rsid w:val="00D13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B7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481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2012-11-20T13:36:00Z</dcterms:created>
  <dcterms:modified xsi:type="dcterms:W3CDTF">2012-11-20T14:15:00Z</dcterms:modified>
</cp:coreProperties>
</file>